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55" w:rsidRDefault="00062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062E55" w:rsidRDefault="00062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Powiatowego Lekarza Weterynarii w </w:t>
      </w:r>
      <w:r w:rsidR="00F7320E">
        <w:rPr>
          <w:b/>
          <w:sz w:val="28"/>
          <w:szCs w:val="28"/>
        </w:rPr>
        <w:t>Będzinie</w:t>
      </w:r>
    </w:p>
    <w:p w:rsidR="00062E55" w:rsidRDefault="00062E55">
      <w:pPr>
        <w:jc w:val="center"/>
        <w:rPr>
          <w:sz w:val="28"/>
          <w:szCs w:val="28"/>
        </w:rPr>
      </w:pPr>
    </w:p>
    <w:p w:rsidR="00062E55" w:rsidRDefault="00062E55">
      <w:pPr>
        <w:jc w:val="center"/>
        <w:rPr>
          <w:b/>
        </w:rPr>
      </w:pPr>
      <w:r>
        <w:rPr>
          <w:b/>
        </w:rPr>
        <w:t>zamiaru organizowania pokazu zwierząt</w:t>
      </w:r>
    </w:p>
    <w:p w:rsidR="00062E55" w:rsidRDefault="00062E55">
      <w:pPr>
        <w:jc w:val="center"/>
        <w:rPr>
          <w:b/>
        </w:rPr>
      </w:pPr>
    </w:p>
    <w:p w:rsidR="00062E55" w:rsidRDefault="00062E55">
      <w:pPr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…………………………………………………………………………………. </w:t>
      </w:r>
    </w:p>
    <w:p w:rsidR="00062E55" w:rsidRDefault="000619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(podać jakich)</w:t>
      </w:r>
    </w:p>
    <w:p w:rsidR="0006194A" w:rsidRPr="0006194A" w:rsidRDefault="0006194A">
      <w:pPr>
        <w:jc w:val="center"/>
        <w:rPr>
          <w:b/>
          <w:sz w:val="16"/>
          <w:szCs w:val="16"/>
        </w:rPr>
      </w:pPr>
    </w:p>
    <w:p w:rsidR="00062E55" w:rsidRDefault="00062E55">
      <w:pPr>
        <w:jc w:val="center"/>
        <w:rPr>
          <w:b/>
        </w:rPr>
      </w:pPr>
      <w:r>
        <w:rPr>
          <w:b/>
        </w:rPr>
        <w:t xml:space="preserve">zgodnie z ustawą z dnia 11 marca 2004 r. </w:t>
      </w:r>
      <w:r w:rsidR="001E2E5E">
        <w:rPr>
          <w:b/>
        </w:rPr>
        <w:br/>
      </w:r>
      <w:r>
        <w:rPr>
          <w:b/>
        </w:rPr>
        <w:t xml:space="preserve">o ochronie zdrowia zwierząt oraz zwalczaniu chorób zakaźnych zwierząt  </w:t>
      </w:r>
    </w:p>
    <w:p w:rsidR="00062E55" w:rsidRDefault="00062E55">
      <w:pPr>
        <w:jc w:val="center"/>
        <w:rPr>
          <w:b/>
        </w:rPr>
      </w:pPr>
    </w:p>
    <w:p w:rsidR="00062E55" w:rsidRDefault="00062E55">
      <w:pPr>
        <w:jc w:val="center"/>
        <w:rPr>
          <w:sz w:val="20"/>
          <w:szCs w:val="20"/>
        </w:rPr>
      </w:pPr>
    </w:p>
    <w:p w:rsidR="00062E55" w:rsidRDefault="00062E55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Imię i Nazwisko / Nazwa podmiotu organizującego pokaz ……………………………………………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…………………………………………………………………………...</w:t>
      </w:r>
    </w:p>
    <w:p w:rsidR="00062E55" w:rsidRDefault="00062E55">
      <w:pPr>
        <w:spacing w:line="480" w:lineRule="auto"/>
        <w:ind w:left="2832"/>
        <w:jc w:val="both"/>
        <w:rPr>
          <w:b/>
          <w:sz w:val="20"/>
          <w:szCs w:val="20"/>
        </w:rPr>
      </w:pPr>
    </w:p>
    <w:p w:rsidR="00062E55" w:rsidRDefault="00062E55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Dokładny adres </w:t>
      </w:r>
      <w:r>
        <w:rPr>
          <w:b/>
          <w:sz w:val="20"/>
          <w:szCs w:val="20"/>
        </w:rPr>
        <w:tab/>
        <w:t>siedziby         …………………………………………………………………………...</w:t>
      </w:r>
    </w:p>
    <w:p w:rsidR="00062E55" w:rsidRDefault="00062E55">
      <w:pPr>
        <w:spacing w:line="480" w:lineRule="auto"/>
        <w:ind w:left="28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…………………………………………………………………………...</w:t>
      </w:r>
    </w:p>
    <w:p w:rsidR="00062E55" w:rsidRDefault="00062E55">
      <w:pPr>
        <w:spacing w:line="480" w:lineRule="auto"/>
        <w:ind w:left="2832"/>
        <w:jc w:val="both"/>
        <w:rPr>
          <w:b/>
          <w:sz w:val="20"/>
          <w:szCs w:val="20"/>
        </w:rPr>
      </w:pPr>
    </w:p>
    <w:p w:rsidR="00062E55" w:rsidRDefault="00062E55">
      <w:pPr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Planowany czas i miejsce  odbycia się pokazu: ………………………………………………………...</w:t>
      </w:r>
    </w:p>
    <w:p w:rsidR="00062E55" w:rsidRDefault="00062E55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2E5E" w:rsidRDefault="001E2E5E">
      <w:pPr>
        <w:spacing w:line="480" w:lineRule="auto"/>
        <w:ind w:left="360"/>
        <w:rPr>
          <w:b/>
          <w:sz w:val="20"/>
          <w:szCs w:val="20"/>
        </w:rPr>
      </w:pPr>
    </w:p>
    <w:p w:rsidR="00062E55" w:rsidRDefault="00062E55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Zgłoszenie należy złożyć na co najmniej </w:t>
      </w:r>
      <w:r>
        <w:rPr>
          <w:b/>
          <w:sz w:val="20"/>
          <w:szCs w:val="20"/>
          <w:u w:val="single"/>
        </w:rPr>
        <w:t>7 dni</w:t>
      </w:r>
      <w:r>
        <w:rPr>
          <w:b/>
          <w:sz w:val="20"/>
          <w:szCs w:val="20"/>
        </w:rPr>
        <w:t xml:space="preserve"> przed planowaną datą pokazu.</w:t>
      </w:r>
    </w:p>
    <w:p w:rsidR="001E2E5E" w:rsidRDefault="001E2E5E" w:rsidP="001E2E5E">
      <w:pPr>
        <w:ind w:firstLine="708"/>
        <w:jc w:val="both"/>
        <w:rPr>
          <w:sz w:val="20"/>
          <w:szCs w:val="20"/>
        </w:rPr>
      </w:pPr>
    </w:p>
    <w:p w:rsidR="001E2E5E" w:rsidRDefault="001E2E5E" w:rsidP="001E2E5E">
      <w:pPr>
        <w:ind w:firstLine="708"/>
        <w:jc w:val="both"/>
        <w:rPr>
          <w:sz w:val="20"/>
          <w:szCs w:val="20"/>
        </w:rPr>
      </w:pPr>
    </w:p>
    <w:p w:rsidR="001E2E5E" w:rsidRDefault="001E2E5E" w:rsidP="001E2E5E">
      <w:pPr>
        <w:ind w:firstLine="708"/>
        <w:jc w:val="both"/>
        <w:rPr>
          <w:sz w:val="20"/>
          <w:szCs w:val="20"/>
        </w:rPr>
      </w:pPr>
    </w:p>
    <w:p w:rsidR="001E2E5E" w:rsidRDefault="001E2E5E" w:rsidP="001E2E5E">
      <w:pPr>
        <w:ind w:firstLine="708"/>
        <w:jc w:val="both"/>
        <w:rPr>
          <w:sz w:val="20"/>
          <w:szCs w:val="20"/>
        </w:rPr>
      </w:pPr>
    </w:p>
    <w:p w:rsidR="001E2E5E" w:rsidRDefault="001E2E5E" w:rsidP="001E2E5E">
      <w:pPr>
        <w:ind w:firstLine="708"/>
        <w:jc w:val="both"/>
        <w:rPr>
          <w:sz w:val="20"/>
          <w:szCs w:val="20"/>
        </w:rPr>
      </w:pPr>
    </w:p>
    <w:p w:rsidR="001E2E5E" w:rsidRDefault="001E2E5E" w:rsidP="001E2E5E">
      <w:pPr>
        <w:ind w:firstLine="708"/>
        <w:jc w:val="both"/>
        <w:rPr>
          <w:sz w:val="20"/>
          <w:szCs w:val="20"/>
        </w:rPr>
      </w:pPr>
    </w:p>
    <w:p w:rsidR="001E2E5E" w:rsidRDefault="001E2E5E" w:rsidP="001E2E5E">
      <w:pPr>
        <w:ind w:firstLine="708"/>
        <w:jc w:val="both"/>
        <w:rPr>
          <w:sz w:val="20"/>
          <w:szCs w:val="20"/>
        </w:rPr>
      </w:pPr>
    </w:p>
    <w:p w:rsidR="001E2E5E" w:rsidRPr="00B014FB" w:rsidRDefault="001E2E5E" w:rsidP="001E2E5E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 xml:space="preserve">Administratorem danych jest Powiatowy Inspektorat Weterynarii z siedzibą w Będzinie (42-500) przy ul. </w:t>
      </w:r>
      <w:proofErr w:type="spellStart"/>
      <w:r w:rsidRPr="00B014FB">
        <w:rPr>
          <w:sz w:val="20"/>
          <w:szCs w:val="20"/>
        </w:rPr>
        <w:t>Gzichowskiej</w:t>
      </w:r>
      <w:proofErr w:type="spellEnd"/>
      <w:r w:rsidRPr="00B014FB">
        <w:rPr>
          <w:sz w:val="20"/>
          <w:szCs w:val="20"/>
        </w:rPr>
        <w:t xml:space="preserve"> 27. Aby skontaktować się z nami, wyślij wiadomość pod e-mail: bedzin.piw@wetgiw.gov.pl lub zadzwoń pod numer tel. 32 267 44 18.</w:t>
      </w:r>
    </w:p>
    <w:p w:rsidR="001E2E5E" w:rsidRPr="00B014FB" w:rsidRDefault="001E2E5E" w:rsidP="001E2E5E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Informujemy o wyznaczeniu Inspektora Ochrony Danych. Aby skontaktować się z nim, wyślij wiadomość pod e-mail: iodo@piw-bedzin.pl lub zadzwoń pod numer tel. 32 267 44 18.</w:t>
      </w:r>
    </w:p>
    <w:p w:rsidR="001E2E5E" w:rsidRPr="00B014FB" w:rsidRDefault="001E2E5E" w:rsidP="001E2E5E">
      <w:pPr>
        <w:jc w:val="both"/>
        <w:rPr>
          <w:iCs/>
          <w:sz w:val="20"/>
          <w:szCs w:val="20"/>
        </w:rPr>
      </w:pPr>
      <w:r w:rsidRPr="00B014FB">
        <w:rPr>
          <w:sz w:val="20"/>
          <w:szCs w:val="20"/>
        </w:rPr>
        <w:t xml:space="preserve">Dane osobowe będą przetwarzane w celu rejestracji </w:t>
      </w:r>
      <w:r w:rsidR="008C64A1">
        <w:rPr>
          <w:sz w:val="20"/>
          <w:szCs w:val="20"/>
        </w:rPr>
        <w:t>zgłoszenia</w:t>
      </w:r>
      <w:r w:rsidRPr="00B014FB">
        <w:rPr>
          <w:sz w:val="20"/>
          <w:szCs w:val="20"/>
        </w:rPr>
        <w:t xml:space="preserve"> na </w:t>
      </w:r>
      <w:r w:rsidRPr="00B014FB">
        <w:rPr>
          <w:iCs/>
          <w:sz w:val="20"/>
          <w:szCs w:val="20"/>
        </w:rPr>
        <w:t>podstawie art. 6 ust. 1 lit. e) RODO.</w:t>
      </w:r>
    </w:p>
    <w:p w:rsidR="001E2E5E" w:rsidRPr="00B014FB" w:rsidRDefault="001E2E5E" w:rsidP="001E2E5E">
      <w:pPr>
        <w:ind w:firstLine="708"/>
        <w:rPr>
          <w:sz w:val="20"/>
          <w:szCs w:val="20"/>
        </w:rPr>
      </w:pPr>
      <w:bookmarkStart w:id="0" w:name="_Hlk517259286"/>
      <w:r w:rsidRPr="00B014FB">
        <w:rPr>
          <w:sz w:val="20"/>
          <w:szCs w:val="20"/>
        </w:rPr>
        <w:t xml:space="preserve">Osobie, której dane dotyczą </w:t>
      </w:r>
      <w:bookmarkStart w:id="1" w:name="_Hlk517164054"/>
      <w:r w:rsidRPr="00B014FB">
        <w:rPr>
          <w:sz w:val="20"/>
          <w:szCs w:val="20"/>
        </w:rPr>
        <w:t xml:space="preserve">przysługuje prawo dostępu do swoich danych, ich sprostowania, usunięcia, ograniczenia przetwarzania, </w:t>
      </w:r>
      <w:bookmarkStart w:id="2" w:name="_Hlk517178991"/>
      <w:r w:rsidRPr="00B014FB">
        <w:rPr>
          <w:sz w:val="20"/>
          <w:szCs w:val="20"/>
        </w:rPr>
        <w:t>wniesienia sprzeciwu wobec ich przetwarzania, prawo do przenoszenia danych</w:t>
      </w:r>
      <w:bookmarkEnd w:id="2"/>
      <w:r w:rsidRPr="00B014FB">
        <w:rPr>
          <w:sz w:val="20"/>
          <w:szCs w:val="20"/>
        </w:rPr>
        <w:t xml:space="preserve">, a także prawo wniesienia skargi do </w:t>
      </w:r>
      <w:bookmarkEnd w:id="1"/>
      <w:r w:rsidRPr="00B014FB">
        <w:rPr>
          <w:sz w:val="20"/>
          <w:szCs w:val="20"/>
        </w:rPr>
        <w:t>Urzędu Ochrony Danych Osobowych, ul. Stawki 2, 00-193 Warszawa, kancelaria@uodo.gov.pl.</w:t>
      </w:r>
      <w:bookmarkEnd w:id="0"/>
    </w:p>
    <w:p w:rsidR="001E2E5E" w:rsidRPr="00B014FB" w:rsidRDefault="001E2E5E" w:rsidP="001E2E5E">
      <w:pPr>
        <w:ind w:firstLine="708"/>
        <w:jc w:val="both"/>
        <w:rPr>
          <w:sz w:val="20"/>
          <w:szCs w:val="20"/>
        </w:rPr>
      </w:pPr>
      <w:bookmarkStart w:id="3" w:name="_Hlk517263270"/>
      <w:r w:rsidRPr="00B014FB">
        <w:rPr>
          <w:iCs/>
          <w:sz w:val="20"/>
          <w:szCs w:val="20"/>
        </w:rPr>
        <w:t>Podanie danych w zakresie</w:t>
      </w:r>
      <w:r>
        <w:rPr>
          <w:iCs/>
          <w:sz w:val="20"/>
          <w:szCs w:val="20"/>
        </w:rPr>
        <w:t xml:space="preserve"> określonym w art. 5 ust. 8</w:t>
      </w:r>
      <w:r w:rsidRPr="00B014FB">
        <w:rPr>
          <w:iCs/>
          <w:sz w:val="20"/>
          <w:szCs w:val="20"/>
        </w:rPr>
        <w:t xml:space="preserve"> Ustawy o ochronie zdrowia zwierząt oraz zwalczaniu chorób zakaźnych zwierząt jest niezbęd</w:t>
      </w:r>
      <w:r>
        <w:rPr>
          <w:iCs/>
          <w:sz w:val="20"/>
          <w:szCs w:val="20"/>
        </w:rPr>
        <w:t>ne w celu realizacji zgłoszenia</w:t>
      </w:r>
      <w:r w:rsidRPr="00B014FB">
        <w:rPr>
          <w:iCs/>
          <w:sz w:val="20"/>
          <w:szCs w:val="20"/>
        </w:rPr>
        <w:t>. Podanie innych danych jest dobrowolne.</w:t>
      </w:r>
      <w:r w:rsidRPr="00B014FB">
        <w:rPr>
          <w:sz w:val="20"/>
          <w:szCs w:val="20"/>
        </w:rPr>
        <w:t xml:space="preserve"> </w:t>
      </w:r>
    </w:p>
    <w:p w:rsidR="001E2E5E" w:rsidRPr="00B014FB" w:rsidRDefault="001E2E5E" w:rsidP="001E2E5E">
      <w:pPr>
        <w:ind w:firstLine="708"/>
        <w:jc w:val="both"/>
        <w:rPr>
          <w:sz w:val="20"/>
          <w:szCs w:val="20"/>
        </w:rPr>
      </w:pPr>
      <w:r w:rsidRPr="00B014FB">
        <w:rPr>
          <w:sz w:val="20"/>
          <w:szCs w:val="20"/>
        </w:rPr>
        <w:t>Dane będą przechowywane w czasie niezbędnym do zrealizowania celu</w:t>
      </w:r>
      <w:bookmarkEnd w:id="3"/>
      <w:r>
        <w:rPr>
          <w:sz w:val="20"/>
          <w:szCs w:val="20"/>
        </w:rPr>
        <w:t>, a także okres</w:t>
      </w:r>
      <w:r w:rsidR="009249FC">
        <w:rPr>
          <w:sz w:val="20"/>
          <w:szCs w:val="20"/>
        </w:rPr>
        <w:t xml:space="preserve"> 10 lat po jego</w:t>
      </w:r>
      <w:r w:rsidRPr="00B014FB">
        <w:rPr>
          <w:sz w:val="20"/>
          <w:szCs w:val="20"/>
        </w:rPr>
        <w:t xml:space="preserve"> zakończeniu.</w:t>
      </w:r>
    </w:p>
    <w:p w:rsidR="00062E55" w:rsidRDefault="00062E55">
      <w:pPr>
        <w:spacing w:line="360" w:lineRule="auto"/>
        <w:jc w:val="both"/>
        <w:rPr>
          <w:sz w:val="20"/>
          <w:szCs w:val="20"/>
        </w:rPr>
      </w:pPr>
    </w:p>
    <w:p w:rsidR="001E2E5E" w:rsidRDefault="001E2E5E">
      <w:pPr>
        <w:spacing w:line="480" w:lineRule="auto"/>
        <w:ind w:left="1080"/>
        <w:rPr>
          <w:sz w:val="20"/>
          <w:szCs w:val="20"/>
        </w:rPr>
      </w:pPr>
    </w:p>
    <w:p w:rsidR="00062E55" w:rsidRDefault="00062E55">
      <w:pPr>
        <w:jc w:val="both"/>
        <w:rPr>
          <w:sz w:val="20"/>
          <w:szCs w:val="20"/>
        </w:rPr>
      </w:pPr>
    </w:p>
    <w:p w:rsidR="00062E55" w:rsidRDefault="00062E5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062E55" w:rsidRDefault="00062E55">
      <w:pPr>
        <w:spacing w:line="48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zgłaszającego</w:t>
      </w:r>
    </w:p>
    <w:sectPr w:rsidR="00062E55" w:rsidSect="00355453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F9"/>
    <w:multiLevelType w:val="hybridMultilevel"/>
    <w:tmpl w:val="D636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C3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81CFE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Bookman Old Style" w:hAnsi="Bookman Old Styl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F20C4"/>
    <w:multiLevelType w:val="hybridMultilevel"/>
    <w:tmpl w:val="EC3EA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52594"/>
    <w:multiLevelType w:val="hybridMultilevel"/>
    <w:tmpl w:val="AD28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D549C"/>
    <w:multiLevelType w:val="hybridMultilevel"/>
    <w:tmpl w:val="3C10C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B55DB"/>
    <w:multiLevelType w:val="hybridMultilevel"/>
    <w:tmpl w:val="DBC2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81530"/>
    <w:multiLevelType w:val="multilevel"/>
    <w:tmpl w:val="9B20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6194A"/>
    <w:rsid w:val="0006194A"/>
    <w:rsid w:val="00062E55"/>
    <w:rsid w:val="001E2E5E"/>
    <w:rsid w:val="00355453"/>
    <w:rsid w:val="005624CA"/>
    <w:rsid w:val="00586B8B"/>
    <w:rsid w:val="008C64A1"/>
    <w:rsid w:val="009249FC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54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5545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554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1CD44-D3D6-4384-855A-04201B2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FK</dc:creator>
  <cp:lastModifiedBy>HP</cp:lastModifiedBy>
  <cp:revision>4</cp:revision>
  <cp:lastPrinted>2005-12-15T12:37:00Z</cp:lastPrinted>
  <dcterms:created xsi:type="dcterms:W3CDTF">2022-04-08T11:24:00Z</dcterms:created>
  <dcterms:modified xsi:type="dcterms:W3CDTF">2022-04-08T11:44:00Z</dcterms:modified>
</cp:coreProperties>
</file>